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Anziani ed adulti con disagio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domiciliare - affidamento servizio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per l'affidamento del servizio di assistenza domiciliare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BC1635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(art</w:t>
            </w:r>
            <w:r w:rsidR="00BC1635">
              <w:rPr>
                <w:rFonts w:ascii="Arial" w:hAnsi="Arial"/>
                <w:color w:val="000000"/>
              </w:rPr>
              <w:t>t</w:t>
            </w:r>
            <w:r w:rsidRPr="007137E0">
              <w:rPr>
                <w:rFonts w:ascii="Arial" w:hAnsi="Arial"/>
                <w:color w:val="000000"/>
              </w:rPr>
              <w:t xml:space="preserve">. </w:t>
            </w:r>
            <w:r w:rsidR="00BC1635">
              <w:rPr>
                <w:rFonts w:ascii="Arial" w:hAnsi="Arial"/>
                <w:color w:val="000000"/>
              </w:rPr>
              <w:t>48,49,50</w:t>
            </w:r>
            <w:r w:rsidRPr="007137E0">
              <w:rPr>
                <w:rFonts w:ascii="Arial" w:hAnsi="Arial"/>
                <w:color w:val="000000"/>
              </w:rPr>
              <w:t>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 IndirizzoPiazza Signorelli n.1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33ABF" w:rsidRDefault="00C33ABF" w:rsidP="00C33AB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A51A3A" w:rsidRDefault="00C33ABF" w:rsidP="00C33AB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51A3A" w:rsidRDefault="00CB2AD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Atti e documenti elencati nel MODULO di presentazione dell'istanza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B2AD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1A3A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635"/>
    <w:rsid w:val="00BC1EB6"/>
    <w:rsid w:val="00BE50E9"/>
    <w:rsid w:val="00BF59E5"/>
    <w:rsid w:val="00C032E3"/>
    <w:rsid w:val="00C03CB1"/>
    <w:rsid w:val="00C2346F"/>
    <w:rsid w:val="00C33ABF"/>
    <w:rsid w:val="00C33C30"/>
    <w:rsid w:val="00C51F41"/>
    <w:rsid w:val="00C62548"/>
    <w:rsid w:val="00C677AB"/>
    <w:rsid w:val="00CA279C"/>
    <w:rsid w:val="00CB2ADD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2026-06-12T19:13:00Z</dcterms:modified>
</cp:coreProperties>
</file>